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3B7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超级陶璨装置-关键技术攻关项目</w:t>
      </w:r>
    </w:p>
    <w:p w14:paraId="2E70B2FC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500 MHz</w:t>
      </w:r>
      <w:r>
        <w:rPr>
          <w:rFonts w:hint="eastAsia"/>
          <w:sz w:val="44"/>
          <w:szCs w:val="44"/>
          <w:lang w:val="en-US" w:eastAsia="zh-CN"/>
        </w:rPr>
        <w:t>常温高频腔研制</w:t>
      </w:r>
    </w:p>
    <w:p w14:paraId="5A51925B"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会议纪要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131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2C41DD91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会议编号：ADIV-RIRF-2025</w:t>
            </w:r>
            <w:r>
              <w:rPr>
                <w:rFonts w:hint="default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113M01</w:t>
            </w:r>
          </w:p>
        </w:tc>
      </w:tr>
      <w:tr w14:paraId="5C50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336D6E4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2130" w:type="dxa"/>
            <w:vAlign w:val="center"/>
          </w:tcPr>
          <w:p w14:paraId="4FCF3E76"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环高频系统项目内部工作例会</w:t>
            </w:r>
          </w:p>
        </w:tc>
        <w:tc>
          <w:tcPr>
            <w:tcW w:w="2131" w:type="dxa"/>
            <w:vAlign w:val="center"/>
          </w:tcPr>
          <w:p w14:paraId="73CD671F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131" w:type="dxa"/>
            <w:vAlign w:val="center"/>
          </w:tcPr>
          <w:p w14:paraId="05A225C8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韦业龙、周泽然</w:t>
            </w:r>
          </w:p>
        </w:tc>
      </w:tr>
      <w:tr w14:paraId="606F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618A3F5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130" w:type="dxa"/>
            <w:vAlign w:val="center"/>
          </w:tcPr>
          <w:p w14:paraId="36CA796D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2025年</w:t>
            </w:r>
            <w:r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1月13日</w:t>
            </w:r>
          </w:p>
          <w:p w14:paraId="3A4AEEC8"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14.</w:t>
            </w:r>
            <w:r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0-15.30</w:t>
            </w:r>
          </w:p>
        </w:tc>
        <w:tc>
          <w:tcPr>
            <w:tcW w:w="2131" w:type="dxa"/>
            <w:vAlign w:val="center"/>
          </w:tcPr>
          <w:p w14:paraId="6F791E13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2131" w:type="dxa"/>
            <w:vAlign w:val="center"/>
          </w:tcPr>
          <w:p w14:paraId="23EBEBDF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2号楼2层会议室</w:t>
            </w:r>
          </w:p>
        </w:tc>
      </w:tr>
      <w:tr w14:paraId="71DA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63AC5DC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与会人员</w:t>
            </w:r>
          </w:p>
        </w:tc>
        <w:tc>
          <w:tcPr>
            <w:tcW w:w="6392" w:type="dxa"/>
            <w:gridSpan w:val="3"/>
            <w:vAlign w:val="center"/>
          </w:tcPr>
          <w:p w14:paraId="1012EDD9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韦业龙（线上）、周泽然、孙立、王成哲、熊子彧、张超、王宏晋、黄鹏</w:t>
            </w:r>
            <w:r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彬</w:t>
            </w: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、曹泽鑫</w:t>
            </w:r>
          </w:p>
        </w:tc>
      </w:tr>
      <w:tr w14:paraId="3E3A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42292B6">
            <w:pPr>
              <w:jc w:val="both"/>
              <w:rPr>
                <w:rFonts w:hint="default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  <w:tc>
          <w:tcPr>
            <w:tcW w:w="6392" w:type="dxa"/>
            <w:gridSpan w:val="3"/>
            <w:vAlign w:val="center"/>
          </w:tcPr>
          <w:p w14:paraId="38B5C0FB"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D0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73C5D4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会议议程</w:t>
            </w:r>
          </w:p>
        </w:tc>
        <w:tc>
          <w:tcPr>
            <w:tcW w:w="6392" w:type="dxa"/>
            <w:gridSpan w:val="3"/>
            <w:vAlign w:val="center"/>
          </w:tcPr>
          <w:p w14:paraId="01A6E4AF">
            <w:pPr>
              <w:numPr>
                <w:ilvl w:val="0"/>
                <w:numId w:val="1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常温高频腔和低电平部分相关工作汇报</w:t>
            </w:r>
          </w:p>
          <w:p w14:paraId="52D974A7">
            <w:pPr>
              <w:numPr>
                <w:ilvl w:val="0"/>
                <w:numId w:val="1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会议总结</w:t>
            </w:r>
          </w:p>
        </w:tc>
      </w:tr>
      <w:tr w14:paraId="5804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4A43D95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会议内容及决议</w:t>
            </w:r>
          </w:p>
        </w:tc>
        <w:tc>
          <w:tcPr>
            <w:tcW w:w="6392" w:type="dxa"/>
            <w:gridSpan w:val="3"/>
            <w:vAlign w:val="center"/>
          </w:tcPr>
          <w:p w14:paraId="3E3CC407">
            <w:pPr>
              <w:ind w:firstLine="420" w:firstLineChars="20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会议听取相关课题研究人员对目前研究进展做出汇报总结，形成如下工作部署：</w:t>
            </w:r>
          </w:p>
          <w:p w14:paraId="05C53ACD">
            <w:pPr>
              <w:ind w:firstLine="422" w:firstLineChars="200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课题组1（高频腔）：</w:t>
            </w:r>
          </w:p>
          <w:p w14:paraId="27999336">
            <w:pPr>
              <w:numPr>
                <w:ilvl w:val="0"/>
                <w:numId w:val="2"/>
              </w:num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腔体加工进度：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安装接口法兰、精加工高次模连接法兰、精加工方波导、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已完成焊接。</w:t>
            </w:r>
          </w:p>
          <w:p w14:paraId="78E01684">
            <w:pPr>
              <w:numPr>
                <w:ilvl w:val="0"/>
                <w:numId w:val="2"/>
              </w:num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pick-up进展：选用Loop型，经优化后S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subscript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=-40 dB，后交由樊梦旭检查。</w:t>
            </w:r>
          </w:p>
          <w:p w14:paraId="6C640FFE">
            <w:pPr>
              <w:numPr>
                <w:ilvl w:val="0"/>
                <w:numId w:val="2"/>
              </w:num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双馈腔进展：完成腔体初步机械设计和热分析、应力分析，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结果显示与单馈腔结果近似，最大温升下降约2℃。下一步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准备进行精细机械设计和优化。</w:t>
            </w:r>
          </w:p>
          <w:p w14:paraId="4FC8044D">
            <w:pPr>
              <w:numPr>
                <w:ilvl w:val="0"/>
                <w:numId w:val="2"/>
              </w:num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用于小信号测试的手动调谐器型号得到确认。</w:t>
            </w:r>
          </w:p>
          <w:p w14:paraId="31529212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A9130C5">
            <w:pPr>
              <w:ind w:firstLine="422" w:firstLineChars="200"/>
              <w:jc w:val="both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课题组2（低电平）：</w:t>
            </w:r>
          </w:p>
          <w:p w14:paraId="2D3961E0">
            <w:pPr>
              <w:numPr>
                <w:ilvl w:val="0"/>
                <w:numId w:val="3"/>
              </w:num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对频综系统进行了测试。对鉴相系统上位机进行了设计和调试。将反馈系统控制部分集成到EPICS系统中。</w:t>
            </w:r>
          </w:p>
          <w:p w14:paraId="05A0613F">
            <w:pPr>
              <w:numPr>
                <w:ilvl w:val="0"/>
                <w:numId w:val="3"/>
              </w:num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进行了VODL漂移补偿性能测试、进行了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时分复用功能测试（普通线缆温漂影响）、进行了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PZT控制测试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03541BBF">
            <w:pPr>
              <w:numPr>
                <w:ilvl w:val="0"/>
                <w:numId w:val="3"/>
              </w:numPr>
              <w:ind w:firstLine="420" w:firstLineChars="200"/>
              <w:jc w:val="both"/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vertAlign w:val="baseline"/>
                <w:lang w:val="en-US" w:eastAsia="zh-CN"/>
              </w:rPr>
              <w:t>下一步准备搭建闭环系统、设计PZT控制系统、测试验证闭环系统性能整体系统离线验证。</w:t>
            </w:r>
            <w:bookmarkStart w:id="0" w:name="_GoBack"/>
            <w:bookmarkEnd w:id="0"/>
          </w:p>
          <w:p w14:paraId="0423EE1E">
            <w:pPr>
              <w:numPr>
                <w:ilvl w:val="0"/>
                <w:numId w:val="3"/>
              </w:numPr>
              <w:ind w:firstLine="420" w:firstLineChars="200"/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建议对恒温箱进行长期稳定性测试。</w:t>
            </w:r>
          </w:p>
        </w:tc>
      </w:tr>
      <w:tr w14:paraId="4370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5D36F4A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会议核签人</w:t>
            </w:r>
          </w:p>
        </w:tc>
        <w:tc>
          <w:tcPr>
            <w:tcW w:w="2130" w:type="dxa"/>
            <w:vAlign w:val="center"/>
          </w:tcPr>
          <w:p w14:paraId="366A4D42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53B2C19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会议记录人</w:t>
            </w:r>
          </w:p>
        </w:tc>
        <w:tc>
          <w:tcPr>
            <w:tcW w:w="2131" w:type="dxa"/>
            <w:vAlign w:val="center"/>
          </w:tcPr>
          <w:p w14:paraId="2005797B"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孙立</w:t>
            </w:r>
          </w:p>
        </w:tc>
      </w:tr>
    </w:tbl>
    <w:p w14:paraId="6B19AF3C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55D4"/>
    <w:rsid w:val="06986394"/>
    <w:rsid w:val="0AB37C41"/>
    <w:rsid w:val="0BF24799"/>
    <w:rsid w:val="0D1A620C"/>
    <w:rsid w:val="16637E80"/>
    <w:rsid w:val="1A404921"/>
    <w:rsid w:val="2BD81644"/>
    <w:rsid w:val="3EB70DA6"/>
    <w:rsid w:val="44B85878"/>
    <w:rsid w:val="44DC50C3"/>
    <w:rsid w:val="45865A1D"/>
    <w:rsid w:val="46854B63"/>
    <w:rsid w:val="58612061"/>
    <w:rsid w:val="63BD3EBA"/>
    <w:rsid w:val="6CC476C2"/>
    <w:rsid w:val="6D7456CF"/>
    <w:rsid w:val="6D7E7D7A"/>
    <w:rsid w:val="77A80CB1"/>
    <w:rsid w:val="7CE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459</Characters>
  <Lines>0</Lines>
  <Paragraphs>42</Paragraphs>
  <TotalTime>317</TotalTime>
  <ScaleCrop>false</ScaleCrop>
  <LinksUpToDate>false</LinksUpToDate>
  <CharactersWithSpaces>461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2025-09-08T07:25:00Z</dcterms:created>
  <dc:creator>孙立</dc:creator>
  <cp:lastModifiedBy>孙立</cp:lastModifiedBy>
  <dcterms:modified xsi:type="dcterms:W3CDTF">2025-11-17T11:22:13Z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430A5271EF964B80A0772DAE44413D72_13</vt:lpwstr>
  </property>
  <property fmtid="{D5CDD505-2E9C-101B-9397-08002B2CF9AE}" pid="4" name="KSOTemplateDocerSaveRecord">
    <vt:lpwstr>eyJoZGlkIjoiNjJhMGY3YTAwMDA0NDQ3ZTgyYjRjZWRkZDY3ZTU5OGEiLCJ1c2VySWQiOiIzNzEwNDgwMDYifQ==</vt:lpwstr>
  </property>
</Properties>
</file>